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7E" w:rsidRPr="0043277E" w:rsidRDefault="0043277E" w:rsidP="0043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4572000"/>
            <wp:effectExtent l="0" t="0" r="0" b="0"/>
            <wp:docPr id="1" name="Рисунок 1" descr="Кроссворд «Работа, мощность, энерг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абота, мощность, энерг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1. Твердое тело, которое может поворачиваться вокруг неподвижной опоры.</w:t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2. Энергия, зависящая от массы и скорости тела.</w:t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3. Какой энергией обладает растянутая пружина.</w:t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4. Единица измерения мощности.</w:t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5. Устройство, служащее для преобразования силы.</w:t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6. Физическая величина, показывающая какую работу может совершить тело.</w:t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7. В чем измеряют работу?</w:t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8. Отношение полезной работы к полной.</w:t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9. Тело совершает механическую работу только тогда, когда на него действует сила и оно […].</w:t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10. Произведение модуля силы, поворачивающей тело, на её плечо.</w:t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11. «Драгоценное» правило механики.</w:t>
      </w:r>
    </w:p>
    <w:p w:rsidR="0043277E" w:rsidRP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t>12. Кратчайшее расстояние от точки опоры рычага до линии, вдоль которой действует на него сила.</w:t>
      </w:r>
    </w:p>
    <w:p w:rsidR="0043277E" w:rsidRDefault="0043277E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77E">
        <w:rPr>
          <w:rFonts w:ascii="Times New Roman" w:eastAsia="Times New Roman" w:hAnsi="Times New Roman" w:cs="Times New Roman"/>
          <w:sz w:val="24"/>
          <w:szCs w:val="24"/>
        </w:rPr>
        <w:lastRenderedPageBreak/>
        <w:t>13. Быстрота выполнения работы.</w:t>
      </w:r>
    </w:p>
    <w:p w:rsidR="00CD7C78" w:rsidRDefault="00CD7C78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C78" w:rsidRDefault="00CD7C78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CD7C78" w:rsidRPr="00CD7C78" w:rsidRDefault="00CD7C78" w:rsidP="00CD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C78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CD7C78" w:rsidRPr="00CD7C78" w:rsidRDefault="00CD7C78" w:rsidP="00CD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C78">
        <w:rPr>
          <w:rFonts w:ascii="Times New Roman" w:eastAsia="Times New Roman" w:hAnsi="Times New Roman" w:cs="Times New Roman"/>
          <w:sz w:val="24"/>
          <w:szCs w:val="24"/>
        </w:rPr>
        <w:t>1. Рычаг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2. Кинетическая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3. Потенциальной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4. Ватт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5. Механизм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6. Энергия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7. Джоуль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8. КПД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9. Движется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10. Момент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11. Золотое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12. Плечо</w:t>
      </w:r>
      <w:r w:rsidRPr="00CD7C78">
        <w:rPr>
          <w:rFonts w:ascii="Times New Roman" w:eastAsia="Times New Roman" w:hAnsi="Times New Roman" w:cs="Times New Roman"/>
          <w:sz w:val="24"/>
          <w:szCs w:val="24"/>
        </w:rPr>
        <w:br/>
        <w:t>13. Мощность</w:t>
      </w:r>
    </w:p>
    <w:p w:rsidR="00CD7C78" w:rsidRPr="0043277E" w:rsidRDefault="00CD7C78" w:rsidP="0043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743" w:rsidRDefault="00B25743"/>
    <w:sectPr w:rsidR="00B25743" w:rsidSect="0020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43277E"/>
    <w:rsid w:val="002035C9"/>
    <w:rsid w:val="0043277E"/>
    <w:rsid w:val="00B25743"/>
    <w:rsid w:val="00C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77E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CD7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2017-02-07T21:22:00Z</dcterms:created>
  <dcterms:modified xsi:type="dcterms:W3CDTF">2017-02-07T21:26:00Z</dcterms:modified>
</cp:coreProperties>
</file>