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ABF" w:rsidRPr="00096ABF" w:rsidRDefault="00096ABF" w:rsidP="00096A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0" cy="4572000"/>
            <wp:effectExtent l="0" t="0" r="0" b="0"/>
            <wp:docPr id="1" name="Рисунок 1" descr="Кроссворд «Природопользование в России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оссворд «Природопользование в России»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ABF" w:rsidRPr="00096ABF" w:rsidRDefault="00096ABF" w:rsidP="00096A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6ABF">
        <w:rPr>
          <w:rFonts w:ascii="Times New Roman" w:eastAsia="Times New Roman" w:hAnsi="Times New Roman" w:cs="Times New Roman"/>
          <w:sz w:val="24"/>
          <w:szCs w:val="24"/>
        </w:rPr>
        <w:t>1. Таёжное животное, впадающее в спячку зимой.</w:t>
      </w:r>
    </w:p>
    <w:p w:rsidR="00096ABF" w:rsidRPr="00096ABF" w:rsidRDefault="00096ABF" w:rsidP="00096A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6ABF">
        <w:rPr>
          <w:rFonts w:ascii="Times New Roman" w:eastAsia="Times New Roman" w:hAnsi="Times New Roman" w:cs="Times New Roman"/>
          <w:sz w:val="24"/>
          <w:szCs w:val="24"/>
        </w:rPr>
        <w:t>2. Полуостров, на котором расположен самый большой заповедник России.</w:t>
      </w:r>
    </w:p>
    <w:p w:rsidR="00096ABF" w:rsidRPr="00096ABF" w:rsidRDefault="00096ABF" w:rsidP="00096A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6ABF">
        <w:rPr>
          <w:rFonts w:ascii="Times New Roman" w:eastAsia="Times New Roman" w:hAnsi="Times New Roman" w:cs="Times New Roman"/>
          <w:sz w:val="24"/>
          <w:szCs w:val="24"/>
        </w:rPr>
        <w:t>3. Птицы прилетающие в Арктику зимой.</w:t>
      </w:r>
    </w:p>
    <w:p w:rsidR="00096ABF" w:rsidRPr="00096ABF" w:rsidRDefault="00096ABF" w:rsidP="00096A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6ABF">
        <w:rPr>
          <w:rFonts w:ascii="Times New Roman" w:eastAsia="Times New Roman" w:hAnsi="Times New Roman" w:cs="Times New Roman"/>
          <w:sz w:val="24"/>
          <w:szCs w:val="24"/>
        </w:rPr>
        <w:t>4. Гриб, распространённый в тундре.</w:t>
      </w:r>
    </w:p>
    <w:p w:rsidR="00096ABF" w:rsidRPr="00096ABF" w:rsidRDefault="00096ABF" w:rsidP="00096A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6ABF">
        <w:rPr>
          <w:rFonts w:ascii="Times New Roman" w:eastAsia="Times New Roman" w:hAnsi="Times New Roman" w:cs="Times New Roman"/>
          <w:sz w:val="24"/>
          <w:szCs w:val="24"/>
        </w:rPr>
        <w:t>5. Хвойная порода, на зиму сбрасывающая иголки.</w:t>
      </w:r>
    </w:p>
    <w:p w:rsidR="00096ABF" w:rsidRPr="00096ABF" w:rsidRDefault="00096ABF" w:rsidP="00096A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6ABF">
        <w:rPr>
          <w:rFonts w:ascii="Times New Roman" w:eastAsia="Times New Roman" w:hAnsi="Times New Roman" w:cs="Times New Roman"/>
          <w:sz w:val="24"/>
          <w:szCs w:val="24"/>
        </w:rPr>
        <w:t>6. Полярная мышь.</w:t>
      </w:r>
    </w:p>
    <w:p w:rsidR="00096ABF" w:rsidRPr="00096ABF" w:rsidRDefault="00096ABF" w:rsidP="00096A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6ABF">
        <w:rPr>
          <w:rFonts w:ascii="Times New Roman" w:eastAsia="Times New Roman" w:hAnsi="Times New Roman" w:cs="Times New Roman"/>
          <w:sz w:val="24"/>
          <w:szCs w:val="24"/>
        </w:rPr>
        <w:t>7. Совокупность природных условий.</w:t>
      </w:r>
    </w:p>
    <w:p w:rsidR="00096ABF" w:rsidRPr="00096ABF" w:rsidRDefault="00096ABF" w:rsidP="00096A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6ABF">
        <w:rPr>
          <w:rFonts w:ascii="Times New Roman" w:eastAsia="Times New Roman" w:hAnsi="Times New Roman" w:cs="Times New Roman"/>
          <w:sz w:val="24"/>
          <w:szCs w:val="24"/>
        </w:rPr>
        <w:t>8. Животное, охраняемое в заповедниках, не имеющее промыслового значения.</w:t>
      </w:r>
    </w:p>
    <w:p w:rsidR="00096ABF" w:rsidRPr="00096ABF" w:rsidRDefault="00096ABF" w:rsidP="00096A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6ABF">
        <w:rPr>
          <w:rFonts w:ascii="Times New Roman" w:eastAsia="Times New Roman" w:hAnsi="Times New Roman" w:cs="Times New Roman"/>
          <w:sz w:val="24"/>
          <w:szCs w:val="24"/>
        </w:rPr>
        <w:t xml:space="preserve">9. Полуостров России, на котором построена </w:t>
      </w:r>
      <w:proofErr w:type="spellStart"/>
      <w:r w:rsidRPr="00096ABF">
        <w:rPr>
          <w:rFonts w:ascii="Times New Roman" w:eastAsia="Times New Roman" w:hAnsi="Times New Roman" w:cs="Times New Roman"/>
          <w:sz w:val="24"/>
          <w:szCs w:val="24"/>
        </w:rPr>
        <w:t>Паужетская</w:t>
      </w:r>
      <w:proofErr w:type="spellEnd"/>
      <w:r w:rsidRPr="00096ABF">
        <w:rPr>
          <w:rFonts w:ascii="Times New Roman" w:eastAsia="Times New Roman" w:hAnsi="Times New Roman" w:cs="Times New Roman"/>
          <w:sz w:val="24"/>
          <w:szCs w:val="24"/>
        </w:rPr>
        <w:t xml:space="preserve"> геотермальная электростанция.</w:t>
      </w:r>
    </w:p>
    <w:p w:rsidR="00096ABF" w:rsidRPr="00096ABF" w:rsidRDefault="00096ABF" w:rsidP="00096A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6ABF">
        <w:rPr>
          <w:rFonts w:ascii="Times New Roman" w:eastAsia="Times New Roman" w:hAnsi="Times New Roman" w:cs="Times New Roman"/>
          <w:sz w:val="24"/>
          <w:szCs w:val="24"/>
        </w:rPr>
        <w:t>10. Белый журавль.</w:t>
      </w:r>
    </w:p>
    <w:p w:rsidR="00096ABF" w:rsidRPr="00096ABF" w:rsidRDefault="00096ABF" w:rsidP="00096A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6ABF">
        <w:rPr>
          <w:rFonts w:ascii="Times New Roman" w:eastAsia="Times New Roman" w:hAnsi="Times New Roman" w:cs="Times New Roman"/>
          <w:sz w:val="24"/>
          <w:szCs w:val="24"/>
        </w:rPr>
        <w:t>11. Луга, расположенные на поймах.</w:t>
      </w:r>
    </w:p>
    <w:p w:rsidR="00096ABF" w:rsidRPr="00096ABF" w:rsidRDefault="00096ABF" w:rsidP="00096A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6ABF">
        <w:rPr>
          <w:rFonts w:ascii="Times New Roman" w:eastAsia="Times New Roman" w:hAnsi="Times New Roman" w:cs="Times New Roman"/>
          <w:sz w:val="24"/>
          <w:szCs w:val="24"/>
        </w:rPr>
        <w:t>12. Самый маленький заповедник России.</w:t>
      </w:r>
    </w:p>
    <w:p w:rsidR="00096ABF" w:rsidRPr="00096ABF" w:rsidRDefault="00096ABF" w:rsidP="00096A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6ABF">
        <w:rPr>
          <w:rFonts w:ascii="Times New Roman" w:eastAsia="Times New Roman" w:hAnsi="Times New Roman" w:cs="Times New Roman"/>
          <w:sz w:val="24"/>
          <w:szCs w:val="24"/>
        </w:rPr>
        <w:t xml:space="preserve">13. </w:t>
      </w:r>
      <w:proofErr w:type="spellStart"/>
      <w:r w:rsidRPr="00096ABF">
        <w:rPr>
          <w:rFonts w:ascii="Times New Roman" w:eastAsia="Times New Roman" w:hAnsi="Times New Roman" w:cs="Times New Roman"/>
          <w:sz w:val="24"/>
          <w:szCs w:val="24"/>
        </w:rPr>
        <w:t>Невозобновимый</w:t>
      </w:r>
      <w:proofErr w:type="spellEnd"/>
      <w:r w:rsidRPr="00096ABF">
        <w:rPr>
          <w:rFonts w:ascii="Times New Roman" w:eastAsia="Times New Roman" w:hAnsi="Times New Roman" w:cs="Times New Roman"/>
          <w:sz w:val="24"/>
          <w:szCs w:val="24"/>
        </w:rPr>
        <w:t xml:space="preserve"> природный ресурс.</w:t>
      </w:r>
    </w:p>
    <w:p w:rsidR="00096ABF" w:rsidRPr="00096ABF" w:rsidRDefault="00096ABF" w:rsidP="00096A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6ABF">
        <w:rPr>
          <w:rFonts w:ascii="Times New Roman" w:eastAsia="Times New Roman" w:hAnsi="Times New Roman" w:cs="Times New Roman"/>
          <w:sz w:val="24"/>
          <w:szCs w:val="24"/>
        </w:rPr>
        <w:lastRenderedPageBreak/>
        <w:t>14. Древнейшая птица российских лесов, съедающая в месяц 6 кг. хвои или кедра.</w:t>
      </w:r>
    </w:p>
    <w:p w:rsidR="00096ABF" w:rsidRPr="00096ABF" w:rsidRDefault="00096ABF" w:rsidP="00096A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6ABF">
        <w:rPr>
          <w:rFonts w:ascii="Times New Roman" w:eastAsia="Times New Roman" w:hAnsi="Times New Roman" w:cs="Times New Roman"/>
          <w:sz w:val="24"/>
          <w:szCs w:val="24"/>
        </w:rPr>
        <w:t>15. Он занимает первое место в пушных заготовках тундры.</w:t>
      </w:r>
    </w:p>
    <w:p w:rsidR="00000000" w:rsidRDefault="00096ABF"/>
    <w:p w:rsidR="00096ABF" w:rsidRDefault="00096ABF">
      <w:r>
        <w:t>ОТВЕТЫ:</w:t>
      </w:r>
    </w:p>
    <w:p w:rsidR="00096ABF" w:rsidRPr="00096ABF" w:rsidRDefault="00096ABF" w:rsidP="00096A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6ABF">
        <w:rPr>
          <w:rFonts w:ascii="Times New Roman" w:eastAsia="Times New Roman" w:hAnsi="Times New Roman" w:cs="Times New Roman"/>
          <w:sz w:val="24"/>
          <w:szCs w:val="24"/>
        </w:rPr>
        <w:t>1. Бурундук</w:t>
      </w:r>
      <w:r w:rsidRPr="00096ABF">
        <w:rPr>
          <w:rFonts w:ascii="Times New Roman" w:eastAsia="Times New Roman" w:hAnsi="Times New Roman" w:cs="Times New Roman"/>
          <w:sz w:val="24"/>
          <w:szCs w:val="24"/>
        </w:rPr>
        <w:br/>
        <w:t>2. Таймыр</w:t>
      </w:r>
      <w:r w:rsidRPr="00096ABF">
        <w:rPr>
          <w:rFonts w:ascii="Times New Roman" w:eastAsia="Times New Roman" w:hAnsi="Times New Roman" w:cs="Times New Roman"/>
          <w:sz w:val="24"/>
          <w:szCs w:val="24"/>
        </w:rPr>
        <w:br/>
        <w:t>3. Вороны</w:t>
      </w:r>
      <w:r w:rsidRPr="00096ABF">
        <w:rPr>
          <w:rFonts w:ascii="Times New Roman" w:eastAsia="Times New Roman" w:hAnsi="Times New Roman" w:cs="Times New Roman"/>
          <w:sz w:val="24"/>
          <w:szCs w:val="24"/>
        </w:rPr>
        <w:br/>
        <w:t>4. Подберёзовик</w:t>
      </w:r>
      <w:r w:rsidRPr="00096ABF">
        <w:rPr>
          <w:rFonts w:ascii="Times New Roman" w:eastAsia="Times New Roman" w:hAnsi="Times New Roman" w:cs="Times New Roman"/>
          <w:sz w:val="24"/>
          <w:szCs w:val="24"/>
        </w:rPr>
        <w:br/>
        <w:t>5. Лиственница</w:t>
      </w:r>
      <w:r w:rsidRPr="00096ABF">
        <w:rPr>
          <w:rFonts w:ascii="Times New Roman" w:eastAsia="Times New Roman" w:hAnsi="Times New Roman" w:cs="Times New Roman"/>
          <w:sz w:val="24"/>
          <w:szCs w:val="24"/>
        </w:rPr>
        <w:br/>
        <w:t>6. Лемминг</w:t>
      </w:r>
      <w:r w:rsidRPr="00096ABF">
        <w:rPr>
          <w:rFonts w:ascii="Times New Roman" w:eastAsia="Times New Roman" w:hAnsi="Times New Roman" w:cs="Times New Roman"/>
          <w:sz w:val="24"/>
          <w:szCs w:val="24"/>
        </w:rPr>
        <w:br/>
        <w:t>7. Среда</w:t>
      </w:r>
      <w:r w:rsidRPr="00096ABF">
        <w:rPr>
          <w:rFonts w:ascii="Times New Roman" w:eastAsia="Times New Roman" w:hAnsi="Times New Roman" w:cs="Times New Roman"/>
          <w:sz w:val="24"/>
          <w:szCs w:val="24"/>
        </w:rPr>
        <w:br/>
        <w:t>8. Зубр</w:t>
      </w:r>
      <w:r w:rsidRPr="00096ABF">
        <w:rPr>
          <w:rFonts w:ascii="Times New Roman" w:eastAsia="Times New Roman" w:hAnsi="Times New Roman" w:cs="Times New Roman"/>
          <w:sz w:val="24"/>
          <w:szCs w:val="24"/>
        </w:rPr>
        <w:br/>
        <w:t>9. Камчатка</w:t>
      </w:r>
      <w:r w:rsidRPr="00096ABF">
        <w:rPr>
          <w:rFonts w:ascii="Times New Roman" w:eastAsia="Times New Roman" w:hAnsi="Times New Roman" w:cs="Times New Roman"/>
          <w:sz w:val="24"/>
          <w:szCs w:val="24"/>
        </w:rPr>
        <w:br/>
        <w:t xml:space="preserve">10. </w:t>
      </w:r>
      <w:proofErr w:type="spellStart"/>
      <w:r w:rsidRPr="00096ABF">
        <w:rPr>
          <w:rFonts w:ascii="Times New Roman" w:eastAsia="Times New Roman" w:hAnsi="Times New Roman" w:cs="Times New Roman"/>
          <w:sz w:val="24"/>
          <w:szCs w:val="24"/>
        </w:rPr>
        <w:t>Стерх</w:t>
      </w:r>
      <w:proofErr w:type="spellEnd"/>
      <w:r w:rsidRPr="00096ABF">
        <w:rPr>
          <w:rFonts w:ascii="Times New Roman" w:eastAsia="Times New Roman" w:hAnsi="Times New Roman" w:cs="Times New Roman"/>
          <w:sz w:val="24"/>
          <w:szCs w:val="24"/>
        </w:rPr>
        <w:br/>
        <w:t>11. Заливные</w:t>
      </w:r>
      <w:r w:rsidRPr="00096ABF">
        <w:rPr>
          <w:rFonts w:ascii="Times New Roman" w:eastAsia="Times New Roman" w:hAnsi="Times New Roman" w:cs="Times New Roman"/>
          <w:sz w:val="24"/>
          <w:szCs w:val="24"/>
        </w:rPr>
        <w:br/>
        <w:t xml:space="preserve">12. </w:t>
      </w:r>
      <w:proofErr w:type="spellStart"/>
      <w:r w:rsidRPr="00096ABF">
        <w:rPr>
          <w:rFonts w:ascii="Times New Roman" w:eastAsia="Times New Roman" w:hAnsi="Times New Roman" w:cs="Times New Roman"/>
          <w:sz w:val="24"/>
          <w:szCs w:val="24"/>
        </w:rPr>
        <w:t>Галичья</w:t>
      </w:r>
      <w:proofErr w:type="spellEnd"/>
      <w:r w:rsidRPr="00096ABF">
        <w:rPr>
          <w:rFonts w:ascii="Times New Roman" w:eastAsia="Times New Roman" w:hAnsi="Times New Roman" w:cs="Times New Roman"/>
          <w:sz w:val="24"/>
          <w:szCs w:val="24"/>
        </w:rPr>
        <w:br/>
        <w:t>13. Минералы</w:t>
      </w:r>
      <w:r w:rsidRPr="00096ABF">
        <w:rPr>
          <w:rFonts w:ascii="Times New Roman" w:eastAsia="Times New Roman" w:hAnsi="Times New Roman" w:cs="Times New Roman"/>
          <w:sz w:val="24"/>
          <w:szCs w:val="24"/>
        </w:rPr>
        <w:br/>
        <w:t>14. Глухарь</w:t>
      </w:r>
      <w:r w:rsidRPr="00096ABF">
        <w:rPr>
          <w:rFonts w:ascii="Times New Roman" w:eastAsia="Times New Roman" w:hAnsi="Times New Roman" w:cs="Times New Roman"/>
          <w:sz w:val="24"/>
          <w:szCs w:val="24"/>
        </w:rPr>
        <w:br/>
        <w:t>15. Песец</w:t>
      </w:r>
    </w:p>
    <w:p w:rsidR="00096ABF" w:rsidRDefault="00096ABF"/>
    <w:sectPr w:rsidR="00096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096ABF"/>
    <w:rsid w:val="00096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6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96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6ABF"/>
    <w:rPr>
      <w:rFonts w:ascii="Tahoma" w:hAnsi="Tahoma" w:cs="Tahoma"/>
      <w:sz w:val="16"/>
      <w:szCs w:val="16"/>
    </w:rPr>
  </w:style>
  <w:style w:type="character" w:customStyle="1" w:styleId="char">
    <w:name w:val="char"/>
    <w:basedOn w:val="a0"/>
    <w:rsid w:val="00096A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6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1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2017-02-09T07:37:00Z</dcterms:created>
  <dcterms:modified xsi:type="dcterms:W3CDTF">2017-02-09T07:37:00Z</dcterms:modified>
</cp:coreProperties>
</file>