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6" w:rsidRPr="00590B26" w:rsidRDefault="00590B26" w:rsidP="0059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4343400"/>
            <wp:effectExtent l="0" t="0" r="0" b="0"/>
            <wp:docPr id="1" name="Рисунок 1" descr="Кроссворд «Климат Австрал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Климат Австрал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26" w:rsidRPr="00590B26" w:rsidRDefault="00590B26" w:rsidP="0059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B26">
        <w:rPr>
          <w:rFonts w:ascii="Times New Roman" w:eastAsia="Times New Roman" w:hAnsi="Times New Roman" w:cs="Times New Roman"/>
          <w:sz w:val="24"/>
          <w:szCs w:val="24"/>
        </w:rPr>
        <w:t>1. Один из климатических поясов Австралии.</w:t>
      </w:r>
    </w:p>
    <w:p w:rsidR="00590B26" w:rsidRPr="00590B26" w:rsidRDefault="00590B26" w:rsidP="0059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B26">
        <w:rPr>
          <w:rFonts w:ascii="Times New Roman" w:eastAsia="Times New Roman" w:hAnsi="Times New Roman" w:cs="Times New Roman"/>
          <w:sz w:val="24"/>
          <w:szCs w:val="24"/>
        </w:rPr>
        <w:t>2. Тип питания рек Австралии.</w:t>
      </w:r>
    </w:p>
    <w:p w:rsidR="00590B26" w:rsidRPr="00590B26" w:rsidRDefault="00590B26" w:rsidP="0059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B26">
        <w:rPr>
          <w:rFonts w:ascii="Times New Roman" w:eastAsia="Times New Roman" w:hAnsi="Times New Roman" w:cs="Times New Roman"/>
          <w:sz w:val="24"/>
          <w:szCs w:val="24"/>
        </w:rPr>
        <w:t>3. Гидрологический объект, расположенный в пределах Австралии.</w:t>
      </w:r>
    </w:p>
    <w:p w:rsidR="00590B26" w:rsidRPr="00590B26" w:rsidRDefault="00590B26" w:rsidP="0059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B26">
        <w:rPr>
          <w:rFonts w:ascii="Times New Roman" w:eastAsia="Times New Roman" w:hAnsi="Times New Roman" w:cs="Times New Roman"/>
          <w:sz w:val="24"/>
          <w:szCs w:val="24"/>
        </w:rPr>
        <w:t>4. Один из климатических поясов Австралии.</w:t>
      </w:r>
    </w:p>
    <w:p w:rsidR="00590B26" w:rsidRPr="00590B26" w:rsidRDefault="00590B26" w:rsidP="0059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B26">
        <w:rPr>
          <w:rFonts w:ascii="Times New Roman" w:eastAsia="Times New Roman" w:hAnsi="Times New Roman" w:cs="Times New Roman"/>
          <w:sz w:val="24"/>
          <w:szCs w:val="24"/>
        </w:rPr>
        <w:t>5. Один из климатических поясов Австралии.</w:t>
      </w:r>
    </w:p>
    <w:p w:rsidR="00590B26" w:rsidRPr="00590B26" w:rsidRDefault="00590B26" w:rsidP="0059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B26">
        <w:rPr>
          <w:rFonts w:ascii="Times New Roman" w:eastAsia="Times New Roman" w:hAnsi="Times New Roman" w:cs="Times New Roman"/>
          <w:sz w:val="24"/>
          <w:szCs w:val="24"/>
        </w:rPr>
        <w:t>6. Гидрологический объект, расположенный в пределах Австралии.</w:t>
      </w:r>
    </w:p>
    <w:p w:rsidR="00590B26" w:rsidRPr="00590B26" w:rsidRDefault="00590B26" w:rsidP="0059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B26">
        <w:rPr>
          <w:rFonts w:ascii="Times New Roman" w:eastAsia="Times New Roman" w:hAnsi="Times New Roman" w:cs="Times New Roman"/>
          <w:sz w:val="24"/>
          <w:szCs w:val="24"/>
        </w:rPr>
        <w:t>7. Стихийное бедствие, оказывающее наибольшее влияние на природу и жизнь людей в Австралии.</w:t>
      </w:r>
    </w:p>
    <w:p w:rsidR="00590B26" w:rsidRPr="00590B26" w:rsidRDefault="00590B26" w:rsidP="0059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B26">
        <w:rPr>
          <w:rFonts w:ascii="Times New Roman" w:eastAsia="Times New Roman" w:hAnsi="Times New Roman" w:cs="Times New Roman"/>
          <w:sz w:val="24"/>
          <w:szCs w:val="24"/>
        </w:rPr>
        <w:t>8. Один из климатических поясов Австралии.</w:t>
      </w:r>
    </w:p>
    <w:p w:rsidR="00000000" w:rsidRDefault="00590B26"/>
    <w:p w:rsidR="00590B26" w:rsidRDefault="00590B26">
      <w:r>
        <w:t>ОТВЕТЫ:</w:t>
      </w:r>
    </w:p>
    <w:p w:rsidR="00590B26" w:rsidRPr="00590B26" w:rsidRDefault="00590B26" w:rsidP="0059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B26">
        <w:rPr>
          <w:rFonts w:ascii="Times New Roman" w:eastAsia="Times New Roman" w:hAnsi="Times New Roman" w:cs="Times New Roman"/>
          <w:sz w:val="24"/>
          <w:szCs w:val="24"/>
        </w:rPr>
        <w:t xml:space="preserve">1. Тропический </w:t>
      </w:r>
      <w:r w:rsidRPr="00590B26">
        <w:rPr>
          <w:rFonts w:ascii="Times New Roman" w:eastAsia="Times New Roman" w:hAnsi="Times New Roman" w:cs="Times New Roman"/>
          <w:sz w:val="24"/>
          <w:szCs w:val="24"/>
        </w:rPr>
        <w:br/>
        <w:t xml:space="preserve">2. Дождевой </w:t>
      </w:r>
      <w:r w:rsidRPr="00590B26">
        <w:rPr>
          <w:rFonts w:ascii="Times New Roman" w:eastAsia="Times New Roman" w:hAnsi="Times New Roman" w:cs="Times New Roman"/>
          <w:sz w:val="24"/>
          <w:szCs w:val="24"/>
        </w:rPr>
        <w:br/>
        <w:t xml:space="preserve">3. Муррей </w:t>
      </w:r>
      <w:r w:rsidRPr="00590B26">
        <w:rPr>
          <w:rFonts w:ascii="Times New Roman" w:eastAsia="Times New Roman" w:hAnsi="Times New Roman" w:cs="Times New Roman"/>
          <w:sz w:val="24"/>
          <w:szCs w:val="24"/>
        </w:rPr>
        <w:br/>
        <w:t xml:space="preserve">4. Умеренный </w:t>
      </w:r>
      <w:r w:rsidRPr="00590B26">
        <w:rPr>
          <w:rFonts w:ascii="Times New Roman" w:eastAsia="Times New Roman" w:hAnsi="Times New Roman" w:cs="Times New Roman"/>
          <w:sz w:val="24"/>
          <w:szCs w:val="24"/>
        </w:rPr>
        <w:br/>
        <w:t xml:space="preserve">5. Субэкваториальный </w:t>
      </w:r>
      <w:r w:rsidRPr="00590B26">
        <w:rPr>
          <w:rFonts w:ascii="Times New Roman" w:eastAsia="Times New Roman" w:hAnsi="Times New Roman" w:cs="Times New Roman"/>
          <w:sz w:val="24"/>
          <w:szCs w:val="24"/>
        </w:rPr>
        <w:br/>
        <w:t xml:space="preserve">6. Эйр </w:t>
      </w:r>
      <w:r w:rsidRPr="00590B26">
        <w:rPr>
          <w:rFonts w:ascii="Times New Roman" w:eastAsia="Times New Roman" w:hAnsi="Times New Roman" w:cs="Times New Roman"/>
          <w:sz w:val="24"/>
          <w:szCs w:val="24"/>
        </w:rPr>
        <w:br/>
      </w:r>
      <w:r w:rsidRPr="00590B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Пожар </w:t>
      </w:r>
      <w:r w:rsidRPr="00590B26">
        <w:rPr>
          <w:rFonts w:ascii="Times New Roman" w:eastAsia="Times New Roman" w:hAnsi="Times New Roman" w:cs="Times New Roman"/>
          <w:sz w:val="24"/>
          <w:szCs w:val="24"/>
        </w:rPr>
        <w:br/>
        <w:t>8. Субтропический</w:t>
      </w:r>
    </w:p>
    <w:p w:rsidR="00590B26" w:rsidRDefault="00590B26"/>
    <w:sectPr w:rsidR="0059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90B26"/>
    <w:rsid w:val="0059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6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590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2017-02-08T15:47:00Z</dcterms:created>
  <dcterms:modified xsi:type="dcterms:W3CDTF">2017-02-08T15:47:00Z</dcterms:modified>
</cp:coreProperties>
</file>