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42" w:rsidRPr="00D14842" w:rsidRDefault="00D14842" w:rsidP="00D1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842">
        <w:rPr>
          <w:rFonts w:ascii="Times New Roman" w:eastAsia="Times New Roman" w:hAnsi="Times New Roman" w:cs="Times New Roman"/>
          <w:sz w:val="24"/>
          <w:szCs w:val="24"/>
        </w:rPr>
        <w:t>Длины всех меридианов на глобусе равны 20 003,93 км.</w:t>
      </w:r>
    </w:p>
    <w:p w:rsidR="00D14842" w:rsidRPr="00D14842" w:rsidRDefault="00D14842" w:rsidP="00D1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1" name="Рисунок 1" descr="Кроссворд «Географическая широта и долгот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Географическая широта и долгота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842" w:rsidRPr="00D14842" w:rsidRDefault="00D14842" w:rsidP="00D14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842">
        <w:rPr>
          <w:rFonts w:ascii="Times New Roman" w:eastAsia="Times New Roman" w:hAnsi="Times New Roman" w:cs="Times New Roman"/>
          <w:sz w:val="24"/>
          <w:szCs w:val="24"/>
        </w:rPr>
        <w:t>1. Что означает слово «меридиан»?</w:t>
      </w:r>
    </w:p>
    <w:p w:rsidR="00D14842" w:rsidRPr="00D14842" w:rsidRDefault="00D14842" w:rsidP="00D14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842">
        <w:rPr>
          <w:rFonts w:ascii="Times New Roman" w:eastAsia="Times New Roman" w:hAnsi="Times New Roman" w:cs="Times New Roman"/>
          <w:sz w:val="24"/>
          <w:szCs w:val="24"/>
        </w:rPr>
        <w:t>2. Географическая широта и долгота.</w:t>
      </w:r>
    </w:p>
    <w:p w:rsidR="00D14842" w:rsidRPr="00D14842" w:rsidRDefault="00D14842" w:rsidP="00D14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842">
        <w:rPr>
          <w:rFonts w:ascii="Times New Roman" w:eastAsia="Times New Roman" w:hAnsi="Times New Roman" w:cs="Times New Roman"/>
          <w:sz w:val="24"/>
          <w:szCs w:val="24"/>
        </w:rPr>
        <w:t>3. Линии одинаковой долготы.</w:t>
      </w:r>
    </w:p>
    <w:p w:rsidR="00D14842" w:rsidRPr="00D14842" w:rsidRDefault="00D14842" w:rsidP="00D14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842">
        <w:rPr>
          <w:rFonts w:ascii="Times New Roman" w:eastAsia="Times New Roman" w:hAnsi="Times New Roman" w:cs="Times New Roman"/>
          <w:sz w:val="24"/>
          <w:szCs w:val="24"/>
        </w:rPr>
        <w:t>4. Поперечные линии, проведённые параллельно экватору.</w:t>
      </w:r>
    </w:p>
    <w:p w:rsidR="00D14842" w:rsidRPr="00D14842" w:rsidRDefault="00D14842" w:rsidP="00D14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842">
        <w:rPr>
          <w:rFonts w:ascii="Times New Roman" w:eastAsia="Times New Roman" w:hAnsi="Times New Roman" w:cs="Times New Roman"/>
          <w:sz w:val="24"/>
          <w:szCs w:val="24"/>
        </w:rPr>
        <w:t>5. Делит Землю на Северное и Южное полушария.</w:t>
      </w:r>
    </w:p>
    <w:p w:rsidR="00D14842" w:rsidRPr="00D14842" w:rsidRDefault="00D14842" w:rsidP="00D14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842">
        <w:rPr>
          <w:rFonts w:ascii="Times New Roman" w:eastAsia="Times New Roman" w:hAnsi="Times New Roman" w:cs="Times New Roman"/>
          <w:sz w:val="24"/>
          <w:szCs w:val="24"/>
        </w:rPr>
        <w:t>6. Расстояние от начального меридиана до какой-либо точки на поверхности Земли, выраженное в градусах.</w:t>
      </w:r>
    </w:p>
    <w:p w:rsidR="00D14842" w:rsidRPr="00D14842" w:rsidRDefault="00D14842" w:rsidP="00D14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842">
        <w:rPr>
          <w:rFonts w:ascii="Times New Roman" w:eastAsia="Times New Roman" w:hAnsi="Times New Roman" w:cs="Times New Roman"/>
          <w:sz w:val="24"/>
          <w:szCs w:val="24"/>
        </w:rPr>
        <w:t>7. Сеть, образованная пересечением параллелей и меридианов.</w:t>
      </w:r>
    </w:p>
    <w:p w:rsidR="00D14842" w:rsidRPr="00D14842" w:rsidRDefault="00D14842" w:rsidP="00D14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842">
        <w:rPr>
          <w:rFonts w:ascii="Times New Roman" w:eastAsia="Times New Roman" w:hAnsi="Times New Roman" w:cs="Times New Roman"/>
          <w:sz w:val="24"/>
          <w:szCs w:val="24"/>
        </w:rPr>
        <w:t>8. Половина окружности, соединяющая Северный и Южный полюса.</w:t>
      </w:r>
    </w:p>
    <w:p w:rsidR="00000000" w:rsidRDefault="00D14842"/>
    <w:p w:rsidR="00D14842" w:rsidRDefault="00D14842">
      <w:r>
        <w:t>ОТВЕТЫ:</w:t>
      </w:r>
    </w:p>
    <w:p w:rsidR="00D14842" w:rsidRPr="00D14842" w:rsidRDefault="00D14842" w:rsidP="00D1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842">
        <w:rPr>
          <w:rFonts w:ascii="Times New Roman" w:eastAsia="Times New Roman" w:hAnsi="Times New Roman" w:cs="Times New Roman"/>
          <w:sz w:val="24"/>
          <w:szCs w:val="24"/>
        </w:rPr>
        <w:t>1. Полуденный</w:t>
      </w:r>
      <w:r w:rsidRPr="00D14842">
        <w:rPr>
          <w:rFonts w:ascii="Times New Roman" w:eastAsia="Times New Roman" w:hAnsi="Times New Roman" w:cs="Times New Roman"/>
          <w:sz w:val="24"/>
          <w:szCs w:val="24"/>
        </w:rPr>
        <w:br/>
        <w:t>2. Координаты</w:t>
      </w:r>
      <w:r w:rsidRPr="00D14842">
        <w:rPr>
          <w:rFonts w:ascii="Times New Roman" w:eastAsia="Times New Roman" w:hAnsi="Times New Roman" w:cs="Times New Roman"/>
          <w:sz w:val="24"/>
          <w:szCs w:val="24"/>
        </w:rPr>
        <w:br/>
        <w:t>3. Меридианы</w:t>
      </w:r>
      <w:r w:rsidRPr="00D14842">
        <w:rPr>
          <w:rFonts w:ascii="Times New Roman" w:eastAsia="Times New Roman" w:hAnsi="Times New Roman" w:cs="Times New Roman"/>
          <w:sz w:val="24"/>
          <w:szCs w:val="24"/>
        </w:rPr>
        <w:br/>
        <w:t>4. Параллель</w:t>
      </w:r>
      <w:r w:rsidRPr="00D14842">
        <w:rPr>
          <w:rFonts w:ascii="Times New Roman" w:eastAsia="Times New Roman" w:hAnsi="Times New Roman" w:cs="Times New Roman"/>
          <w:sz w:val="24"/>
          <w:szCs w:val="24"/>
        </w:rPr>
        <w:br/>
        <w:t>5. Экватор</w:t>
      </w:r>
      <w:r w:rsidRPr="00D14842">
        <w:rPr>
          <w:rFonts w:ascii="Times New Roman" w:eastAsia="Times New Roman" w:hAnsi="Times New Roman" w:cs="Times New Roman"/>
          <w:sz w:val="24"/>
          <w:szCs w:val="24"/>
        </w:rPr>
        <w:br/>
        <w:t>6. Долгота</w:t>
      </w:r>
      <w:r w:rsidRPr="00D14842">
        <w:rPr>
          <w:rFonts w:ascii="Times New Roman" w:eastAsia="Times New Roman" w:hAnsi="Times New Roman" w:cs="Times New Roman"/>
          <w:sz w:val="24"/>
          <w:szCs w:val="24"/>
        </w:rPr>
        <w:br/>
        <w:t>7. Градусная</w:t>
      </w:r>
      <w:r w:rsidRPr="00D14842">
        <w:rPr>
          <w:rFonts w:ascii="Times New Roman" w:eastAsia="Times New Roman" w:hAnsi="Times New Roman" w:cs="Times New Roman"/>
          <w:sz w:val="24"/>
          <w:szCs w:val="24"/>
        </w:rPr>
        <w:br/>
        <w:t>8. Медиан</w:t>
      </w:r>
    </w:p>
    <w:p w:rsidR="00D14842" w:rsidRDefault="00D14842"/>
    <w:sectPr w:rsidR="00D1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D14842"/>
    <w:rsid w:val="00D1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842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D14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2017-02-08T15:33:00Z</dcterms:created>
  <dcterms:modified xsi:type="dcterms:W3CDTF">2017-02-08T15:33:00Z</dcterms:modified>
</cp:coreProperties>
</file>