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0E" w:rsidRPr="00B33A0E" w:rsidRDefault="00B33A0E" w:rsidP="00B3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3200400"/>
            <wp:effectExtent l="0" t="0" r="0" b="0"/>
            <wp:docPr id="1" name="Рисунок 1" descr="Кроссворд «Страны Латинской Америки: борьба за независим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Страны Латинской Америки: борьба за независимость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A0E" w:rsidRPr="00B33A0E" w:rsidRDefault="00B33A0E" w:rsidP="00B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0E">
        <w:rPr>
          <w:rFonts w:ascii="Times New Roman" w:eastAsia="Times New Roman" w:hAnsi="Times New Roman" w:cs="Times New Roman"/>
          <w:sz w:val="24"/>
          <w:szCs w:val="24"/>
        </w:rPr>
        <w:t>1. Один из вождей борьбы за освобождение Мексики.</w:t>
      </w:r>
    </w:p>
    <w:p w:rsidR="00B33A0E" w:rsidRPr="00B33A0E" w:rsidRDefault="00B33A0E" w:rsidP="00B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0E">
        <w:rPr>
          <w:rFonts w:ascii="Times New Roman" w:eastAsia="Times New Roman" w:hAnsi="Times New Roman" w:cs="Times New Roman"/>
          <w:sz w:val="24"/>
          <w:szCs w:val="24"/>
        </w:rPr>
        <w:t>2. Потомок европейцев, родившийся в Латинской Америке.</w:t>
      </w:r>
    </w:p>
    <w:p w:rsidR="00B33A0E" w:rsidRPr="00B33A0E" w:rsidRDefault="00B33A0E" w:rsidP="00B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0E">
        <w:rPr>
          <w:rFonts w:ascii="Times New Roman" w:eastAsia="Times New Roman" w:hAnsi="Times New Roman" w:cs="Times New Roman"/>
          <w:sz w:val="24"/>
          <w:szCs w:val="24"/>
        </w:rPr>
        <w:t>3. Вождь, диктатор.</w:t>
      </w:r>
    </w:p>
    <w:p w:rsidR="00B33A0E" w:rsidRPr="00B33A0E" w:rsidRDefault="00B33A0E" w:rsidP="00B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0E">
        <w:rPr>
          <w:rFonts w:ascii="Times New Roman" w:eastAsia="Times New Roman" w:hAnsi="Times New Roman" w:cs="Times New Roman"/>
          <w:sz w:val="24"/>
          <w:szCs w:val="24"/>
        </w:rPr>
        <w:t>4. Крупный землевладелец.</w:t>
      </w:r>
    </w:p>
    <w:p w:rsidR="00B33A0E" w:rsidRPr="00B33A0E" w:rsidRDefault="00B33A0E" w:rsidP="00B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0E">
        <w:rPr>
          <w:rFonts w:ascii="Times New Roman" w:eastAsia="Times New Roman" w:hAnsi="Times New Roman" w:cs="Times New Roman"/>
          <w:sz w:val="24"/>
          <w:szCs w:val="24"/>
        </w:rPr>
        <w:t>5. Страна Латинской Америки с наиболее высоким уровнем развития капитализма.</w:t>
      </w:r>
    </w:p>
    <w:p w:rsidR="00B33A0E" w:rsidRPr="00B33A0E" w:rsidRDefault="00B33A0E" w:rsidP="00B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0E">
        <w:rPr>
          <w:rFonts w:ascii="Times New Roman" w:eastAsia="Times New Roman" w:hAnsi="Times New Roman" w:cs="Times New Roman"/>
          <w:sz w:val="24"/>
          <w:szCs w:val="24"/>
        </w:rPr>
        <w:t>6. Родовая община, тесная группа единомышленников.</w:t>
      </w:r>
    </w:p>
    <w:p w:rsidR="00B33A0E" w:rsidRPr="00B33A0E" w:rsidRDefault="00B33A0E" w:rsidP="00B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0E">
        <w:rPr>
          <w:rFonts w:ascii="Times New Roman" w:eastAsia="Times New Roman" w:hAnsi="Times New Roman" w:cs="Times New Roman"/>
          <w:sz w:val="24"/>
          <w:szCs w:val="24"/>
        </w:rPr>
        <w:t>7. Пастух.</w:t>
      </w:r>
    </w:p>
    <w:p w:rsidR="00B33A0E" w:rsidRPr="00B33A0E" w:rsidRDefault="00B33A0E" w:rsidP="00B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0E">
        <w:rPr>
          <w:rFonts w:ascii="Times New Roman" w:eastAsia="Times New Roman" w:hAnsi="Times New Roman" w:cs="Times New Roman"/>
          <w:sz w:val="24"/>
          <w:szCs w:val="24"/>
        </w:rPr>
        <w:t>8. Человек, подчинённый вождю.</w:t>
      </w:r>
    </w:p>
    <w:p w:rsidR="00B33A0E" w:rsidRPr="00B33A0E" w:rsidRDefault="00B33A0E" w:rsidP="00B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0E">
        <w:rPr>
          <w:rFonts w:ascii="Times New Roman" w:eastAsia="Times New Roman" w:hAnsi="Times New Roman" w:cs="Times New Roman"/>
          <w:sz w:val="24"/>
          <w:szCs w:val="24"/>
        </w:rPr>
        <w:t>9. Вождь борьбы за освобождение Венесуэлы.</w:t>
      </w:r>
    </w:p>
    <w:p w:rsidR="00AE7362" w:rsidRDefault="00AE7362"/>
    <w:sectPr w:rsidR="00AE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B33A0E"/>
    <w:rsid w:val="00AE7362"/>
    <w:rsid w:val="00B3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2017-02-06T09:02:00Z</dcterms:created>
  <dcterms:modified xsi:type="dcterms:W3CDTF">2017-02-06T09:02:00Z</dcterms:modified>
</cp:coreProperties>
</file>