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F20" w:rsidRPr="00175F20" w:rsidRDefault="00175F20" w:rsidP="00175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43400" cy="3429000"/>
            <wp:effectExtent l="0" t="0" r="0" b="0"/>
            <wp:docPr id="1" name="Рисунок 1" descr="Кроссворд «На пороге новой эпохи 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«На пороге новой эпохи 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F20" w:rsidRPr="00175F20" w:rsidRDefault="00175F20" w:rsidP="00175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F20">
        <w:rPr>
          <w:rFonts w:ascii="Times New Roman" w:eastAsia="Times New Roman" w:hAnsi="Times New Roman" w:cs="Times New Roman"/>
          <w:sz w:val="24"/>
          <w:szCs w:val="24"/>
        </w:rPr>
        <w:t>1. Мастерская по переписке книг.</w:t>
      </w:r>
    </w:p>
    <w:p w:rsidR="00175F20" w:rsidRPr="00175F20" w:rsidRDefault="00175F20" w:rsidP="00175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F20">
        <w:rPr>
          <w:rFonts w:ascii="Times New Roman" w:eastAsia="Times New Roman" w:hAnsi="Times New Roman" w:cs="Times New Roman"/>
          <w:sz w:val="24"/>
          <w:szCs w:val="24"/>
        </w:rPr>
        <w:t>2. Первопечатная книга.</w:t>
      </w:r>
    </w:p>
    <w:p w:rsidR="00175F20" w:rsidRPr="00175F20" w:rsidRDefault="00175F20" w:rsidP="00175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F20">
        <w:rPr>
          <w:rFonts w:ascii="Times New Roman" w:eastAsia="Times New Roman" w:hAnsi="Times New Roman" w:cs="Times New Roman"/>
          <w:sz w:val="24"/>
          <w:szCs w:val="24"/>
        </w:rPr>
        <w:t>3. Место покупки и продажи ценных бумаг, товаров.</w:t>
      </w:r>
    </w:p>
    <w:p w:rsidR="00175F20" w:rsidRPr="00175F20" w:rsidRDefault="00175F20" w:rsidP="00175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F20">
        <w:rPr>
          <w:rFonts w:ascii="Times New Roman" w:eastAsia="Times New Roman" w:hAnsi="Times New Roman" w:cs="Times New Roman"/>
          <w:sz w:val="24"/>
          <w:szCs w:val="24"/>
        </w:rPr>
        <w:t>4. Первая, выделенная цветом и узором буква рукописи.</w:t>
      </w:r>
    </w:p>
    <w:p w:rsidR="00175F20" w:rsidRPr="00175F20" w:rsidRDefault="00175F20" w:rsidP="00175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F20">
        <w:rPr>
          <w:rFonts w:ascii="Times New Roman" w:eastAsia="Times New Roman" w:hAnsi="Times New Roman" w:cs="Times New Roman"/>
          <w:sz w:val="24"/>
          <w:szCs w:val="24"/>
        </w:rPr>
        <w:t>5. Изобретатель книгопечатания.</w:t>
      </w:r>
    </w:p>
    <w:p w:rsidR="00175F20" w:rsidRPr="00175F20" w:rsidRDefault="00175F20" w:rsidP="00175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F20">
        <w:rPr>
          <w:rFonts w:ascii="Times New Roman" w:eastAsia="Times New Roman" w:hAnsi="Times New Roman" w:cs="Times New Roman"/>
          <w:sz w:val="24"/>
          <w:szCs w:val="24"/>
        </w:rPr>
        <w:t>6. Письменное обязательство уплатить определённую сумму денег в установленный срок.</w:t>
      </w:r>
    </w:p>
    <w:p w:rsidR="00175F20" w:rsidRPr="00175F20" w:rsidRDefault="00175F20" w:rsidP="00175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F20">
        <w:rPr>
          <w:rFonts w:ascii="Times New Roman" w:eastAsia="Times New Roman" w:hAnsi="Times New Roman" w:cs="Times New Roman"/>
          <w:sz w:val="24"/>
          <w:szCs w:val="24"/>
        </w:rPr>
        <w:t>7. Мастерская по производству печатных книг.</w:t>
      </w:r>
    </w:p>
    <w:p w:rsidR="00B87950" w:rsidRDefault="00B87950"/>
    <w:sectPr w:rsidR="00B87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characterSpacingControl w:val="doNotCompress"/>
  <w:compat>
    <w:useFELayout/>
  </w:compat>
  <w:rsids>
    <w:rsidRoot w:val="00175F20"/>
    <w:rsid w:val="00175F20"/>
    <w:rsid w:val="00B87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5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75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F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2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2017-02-06T08:37:00Z</dcterms:created>
  <dcterms:modified xsi:type="dcterms:W3CDTF">2017-02-06T08:37:00Z</dcterms:modified>
</cp:coreProperties>
</file>